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505606" w:rsidRPr="00514E03" w:rsidTr="00D25800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505606" w:rsidRPr="00514E03" w:rsidRDefault="00505606" w:rsidP="00D25800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09EFEB46" wp14:editId="542194B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bottom"/>
          </w:tcPr>
          <w:p w:rsidR="00505606" w:rsidRPr="00D944EF" w:rsidRDefault="00505606" w:rsidP="00D2580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D94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D944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505606" w:rsidRPr="00B459C1" w:rsidTr="00D25800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505606" w:rsidRPr="00D96037" w:rsidRDefault="005A62F4" w:rsidP="00D25800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  <w:t>27</w:t>
            </w:r>
            <w:r w:rsidR="00505606"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  <w:t xml:space="preserve"> августа</w:t>
            </w:r>
            <w:r w:rsidR="00505606" w:rsidRPr="00D96037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="00505606" w:rsidRPr="00D96037"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  <w:t>2021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505606" w:rsidRPr="00D96037" w:rsidRDefault="00505606" w:rsidP="00D25800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</w:pPr>
            <w:r w:rsidRPr="00D96037">
              <w:rPr>
                <w:rFonts w:ascii="Times New Roman" w:hAnsi="Times New Roman" w:cs="Times New Roman"/>
                <w:b/>
                <w:i w:val="0"/>
                <w:color w:val="002060"/>
                <w:sz w:val="26"/>
                <w:szCs w:val="26"/>
              </w:rPr>
              <w:t>Пресс-выпуск</w:t>
            </w:r>
          </w:p>
        </w:tc>
      </w:tr>
    </w:tbl>
    <w:p w:rsidR="007C540A" w:rsidRDefault="007C540A"/>
    <w:p w:rsidR="00505606" w:rsidRDefault="005A62F4" w:rsidP="005A62F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339C">
        <w:rPr>
          <w:rFonts w:ascii="Times New Roman" w:hAnsi="Times New Roman" w:cs="Times New Roman"/>
          <w:b/>
          <w:color w:val="0070C0"/>
          <w:sz w:val="28"/>
          <w:szCs w:val="28"/>
        </w:rPr>
        <w:t>СХМП-2021: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ТРИ ДНЯ ДО </w:t>
      </w:r>
      <w:r w:rsidR="007833A3">
        <w:rPr>
          <w:rFonts w:ascii="Times New Roman" w:hAnsi="Times New Roman" w:cs="Times New Roman"/>
          <w:b/>
          <w:color w:val="0070C0"/>
          <w:sz w:val="28"/>
          <w:szCs w:val="28"/>
        </w:rPr>
        <w:t>ОКОНЧАНИЯ ПЕРЕПИСИ</w:t>
      </w:r>
    </w:p>
    <w:p w:rsidR="005A62F4" w:rsidRPr="001A1757" w:rsidRDefault="005A62F4" w:rsidP="007833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1A1757">
        <w:rPr>
          <w:rFonts w:ascii="Times New Roman" w:hAnsi="Times New Roman" w:cs="Times New Roman"/>
          <w:sz w:val="24"/>
          <w:szCs w:val="24"/>
        </w:rPr>
        <w:t xml:space="preserve">Остались считанные дни до завершения сельскохозяйственной </w:t>
      </w:r>
      <w:proofErr w:type="spellStart"/>
      <w:r w:rsidRPr="001A175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A1757">
        <w:rPr>
          <w:rFonts w:ascii="Times New Roman" w:hAnsi="Times New Roman" w:cs="Times New Roman"/>
          <w:sz w:val="24"/>
          <w:szCs w:val="24"/>
        </w:rPr>
        <w:t xml:space="preserve"> 2021 года. На территории Владимирской области, как и во всей стране, она проходит с 1 по 30 августа. </w:t>
      </w:r>
    </w:p>
    <w:p w:rsidR="007833A3" w:rsidRPr="001A1757" w:rsidRDefault="007833A3" w:rsidP="007833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25 дней переписи обследовано 225,1 тыс. личных подсобных хозяйств или 94% от общего количества объектов ЛПХ. Завершают проведение переписи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Меленковский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Собинский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Селивановский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Ковровский,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Камешковский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Вязниковский  районы. Там переписано уже 99% объектов. </w:t>
      </w:r>
    </w:p>
    <w:p w:rsidR="007833A3" w:rsidRPr="001A1757" w:rsidRDefault="007833A3" w:rsidP="007833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сказать, что люди охотно идут на контакт с переписчиками, подробно отвечают на вопросы переписного листа и с удовольствием рассказывают о своих участках. Но есть и негативные моменты: на сегодняшний день отказалось от участия в переписи 2 тыс. ЛПХ или около 1% от </w:t>
      </w:r>
      <w:proofErr w:type="gram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обследованных</w:t>
      </w:r>
      <w:proofErr w:type="gram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ЛПХ. Самое большое количество отказов в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Судогодском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Собинском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Гороховецком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районах.</w:t>
      </w:r>
    </w:p>
    <w:p w:rsidR="007833A3" w:rsidRPr="001A1757" w:rsidRDefault="007833A3" w:rsidP="007833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централизованную систему сбора</w:t>
      </w:r>
      <w:r w:rsidRPr="001A1757">
        <w:rPr>
          <w:rFonts w:ascii="Times New Roman" w:hAnsi="Times New Roman" w:cs="Times New Roman"/>
          <w:sz w:val="24"/>
          <w:szCs w:val="24"/>
        </w:rPr>
        <w:t xml:space="preserve"> </w:t>
      </w: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Росстата уже получено 72% отчетов от сельскохозяйственных организаций и  63% отчета от крестьянских (фермерских) хозяйств  и индивидуальных предпринимателей.</w:t>
      </w:r>
    </w:p>
    <w:p w:rsidR="007833A3" w:rsidRPr="001A1757" w:rsidRDefault="007833A3" w:rsidP="007833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31 августа </w:t>
      </w:r>
      <w:proofErr w:type="spellStart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Владимирстат</w:t>
      </w:r>
      <w:proofErr w:type="spellEnd"/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непредставление переписных листов будет применять штрафные санкции в соответствии со статьей 13.19 Кодекса Российско</w:t>
      </w:r>
      <w:r w:rsid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Федерации об административных правонарушениях </w:t>
      </w: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к сельскохозяйственным организациям, КФХ и ИП.</w:t>
      </w:r>
    </w:p>
    <w:p w:rsidR="007833A3" w:rsidRPr="001A1757" w:rsidRDefault="007833A3" w:rsidP="007833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sz w:val="24"/>
          <w:szCs w:val="24"/>
        </w:rPr>
        <w:t xml:space="preserve">Все сведения об объектах </w:t>
      </w:r>
      <w:proofErr w:type="spellStart"/>
      <w:r w:rsidRPr="001A175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A1757">
        <w:rPr>
          <w:rFonts w:ascii="Times New Roman" w:hAnsi="Times New Roman" w:cs="Times New Roman"/>
          <w:sz w:val="24"/>
          <w:szCs w:val="24"/>
        </w:rPr>
        <w:t xml:space="preserve">  содержащиеся в переписных листах, являются информацией ограниченного доступа, не подлежат разглашению и будут использоваться только в целях формирования официальной статистической информации.  </w:t>
      </w:r>
      <w:r w:rsidRPr="001A175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в ходе переписи данные не будут содержать персональную информацию респондентов. Более того, при обработке данных будут удалены и конкретные населенные пункты. При публикации итогов переписи начальным уровнем обобщения данных будут муниципальные поселения, районы и субъекты Российской Федерации.</w:t>
      </w:r>
    </w:p>
    <w:p w:rsidR="007833A3" w:rsidRPr="001A1757" w:rsidRDefault="009A6340" w:rsidP="001A1757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A17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Предварительные итоги СХМП-2021 будут подведены в IV квартале 2021 года; оконча</w:t>
      </w:r>
      <w:r w:rsidR="001A17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тельные – IV квартале 2022 года.</w:t>
      </w:r>
    </w:p>
    <w:p w:rsidR="00505606" w:rsidRPr="001A1757" w:rsidRDefault="00505606" w:rsidP="00505606">
      <w:pPr>
        <w:spacing w:before="600"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1A1757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Контактная информация:</w:t>
      </w:r>
      <w:r w:rsidRPr="001A1757">
        <w:rPr>
          <w:rFonts w:ascii="Times New Roman" w:hAnsi="Times New Roman" w:cs="Times New Roman"/>
          <w:sz w:val="16"/>
          <w:szCs w:val="16"/>
        </w:rPr>
        <w:t xml:space="preserve"> Захарова О.В.</w:t>
      </w:r>
    </w:p>
    <w:p w:rsidR="00505606" w:rsidRPr="001A1757" w:rsidRDefault="00505606" w:rsidP="0050560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1A1757"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 w:rsidRPr="001A1757">
        <w:rPr>
          <w:rFonts w:ascii="Times New Roman" w:hAnsi="Times New Roman" w:cs="Times New Roman"/>
          <w:sz w:val="16"/>
          <w:szCs w:val="16"/>
        </w:rPr>
        <w:t>Владимирстата</w:t>
      </w:r>
      <w:proofErr w:type="spellEnd"/>
      <w:r w:rsidRPr="001A1757">
        <w:rPr>
          <w:rFonts w:ascii="Times New Roman" w:hAnsi="Times New Roman" w:cs="Times New Roman"/>
          <w:sz w:val="16"/>
          <w:szCs w:val="16"/>
        </w:rPr>
        <w:t xml:space="preserve"> по взаимодействию со СМИ</w:t>
      </w:r>
    </w:p>
    <w:p w:rsidR="00505606" w:rsidRPr="001A1757" w:rsidRDefault="00505606" w:rsidP="0050560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1A1757">
        <w:rPr>
          <w:rFonts w:ascii="Times New Roman" w:hAnsi="Times New Roman" w:cs="Times New Roman"/>
          <w:sz w:val="16"/>
          <w:szCs w:val="16"/>
        </w:rPr>
        <w:t xml:space="preserve">тел. (4922) 773041, 773042 (доб.0409); </w:t>
      </w:r>
    </w:p>
    <w:p w:rsidR="00505606" w:rsidRPr="001A1757" w:rsidRDefault="00505606" w:rsidP="00505606">
      <w:pPr>
        <w:spacing w:after="120"/>
        <w:ind w:firstLine="709"/>
        <w:rPr>
          <w:rFonts w:ascii="Times New Roman" w:hAnsi="Times New Roman" w:cs="Times New Roman"/>
          <w:sz w:val="16"/>
          <w:szCs w:val="16"/>
        </w:rPr>
      </w:pPr>
      <w:r w:rsidRPr="001A1757">
        <w:rPr>
          <w:rFonts w:ascii="Times New Roman" w:hAnsi="Times New Roman" w:cs="Times New Roman"/>
          <w:sz w:val="16"/>
          <w:szCs w:val="16"/>
        </w:rPr>
        <w:t>моб. 89157653471</w:t>
      </w:r>
    </w:p>
    <w:p w:rsidR="00505606" w:rsidRPr="001A1757" w:rsidRDefault="00505606" w:rsidP="00505606">
      <w:pPr>
        <w:spacing w:after="120"/>
        <w:ind w:firstLine="709"/>
        <w:rPr>
          <w:rStyle w:val="a3"/>
          <w:rFonts w:ascii="Times New Roman" w:hAnsi="Times New Roman" w:cs="Times New Roman"/>
          <w:sz w:val="16"/>
          <w:szCs w:val="16"/>
        </w:rPr>
      </w:pPr>
      <w:proofErr w:type="gramStart"/>
      <w:r w:rsidRPr="001A1757">
        <w:rPr>
          <w:rFonts w:ascii="Times New Roman" w:hAnsi="Times New Roman" w:cs="Times New Roman"/>
          <w:sz w:val="16"/>
          <w:szCs w:val="16"/>
          <w:lang w:val="en-US"/>
        </w:rPr>
        <w:t>mailto</w:t>
      </w:r>
      <w:proofErr w:type="gramEnd"/>
      <w:r w:rsidRPr="001A1757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1A175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P</w:t>
        </w:r>
        <w:r w:rsidRPr="001A1757">
          <w:rPr>
            <w:rStyle w:val="a3"/>
            <w:rFonts w:ascii="Times New Roman" w:hAnsi="Times New Roman" w:cs="Times New Roman"/>
            <w:sz w:val="16"/>
            <w:szCs w:val="16"/>
          </w:rPr>
          <w:t>33_</w:t>
        </w:r>
        <w:r w:rsidRPr="001A175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ZaharovaOV</w:t>
        </w:r>
        <w:r w:rsidRPr="001A1757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1A175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gks</w:t>
        </w:r>
        <w:r w:rsidRPr="001A175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1A175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505606" w:rsidRPr="001A1757" w:rsidRDefault="00505606" w:rsidP="00505606">
      <w:pPr>
        <w:spacing w:after="120"/>
        <w:ind w:firstLine="709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proofErr w:type="spellStart"/>
      <w:r w:rsidRPr="001A1757">
        <w:rPr>
          <w:rStyle w:val="a3"/>
          <w:rFonts w:ascii="Times New Roman" w:hAnsi="Times New Roman" w:cs="Times New Roman"/>
          <w:sz w:val="16"/>
          <w:szCs w:val="16"/>
        </w:rPr>
        <w:t>Владимирстат</w:t>
      </w:r>
      <w:proofErr w:type="spellEnd"/>
      <w:r w:rsidRPr="001A1757">
        <w:rPr>
          <w:rStyle w:val="a3"/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1A1757">
        <w:rPr>
          <w:rStyle w:val="a3"/>
          <w:rFonts w:ascii="Times New Roman" w:hAnsi="Times New Roman" w:cs="Times New Roman"/>
          <w:sz w:val="16"/>
          <w:szCs w:val="16"/>
        </w:rPr>
        <w:t>соцсетях</w:t>
      </w:r>
      <w:proofErr w:type="spellEnd"/>
      <w:r w:rsidRPr="001A1757">
        <w:rPr>
          <w:rStyle w:val="a3"/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1A1757">
          <w:rPr>
            <w:rStyle w:val="a3"/>
            <w:rFonts w:ascii="Times New Roman" w:hAnsi="Times New Roman" w:cs="Times New Roman"/>
            <w:sz w:val="16"/>
            <w:szCs w:val="16"/>
          </w:rPr>
          <w:t>https://vk.com/club176417789</w:t>
        </w:r>
      </w:hyperlink>
    </w:p>
    <w:p w:rsidR="00505606" w:rsidRPr="001A1757" w:rsidRDefault="00505606" w:rsidP="00505606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505606" w:rsidRPr="001A1757" w:rsidRDefault="00505606" w:rsidP="001A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1757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  <w:bookmarkStart w:id="0" w:name="_GoBack"/>
      <w:bookmarkEnd w:id="0"/>
    </w:p>
    <w:sectPr w:rsidR="00505606" w:rsidRPr="001A1757" w:rsidSect="00505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C"/>
    <w:rsid w:val="001A1757"/>
    <w:rsid w:val="00505606"/>
    <w:rsid w:val="00584E36"/>
    <w:rsid w:val="005A62F4"/>
    <w:rsid w:val="00600A65"/>
    <w:rsid w:val="007833A3"/>
    <w:rsid w:val="007C540A"/>
    <w:rsid w:val="009A6340"/>
    <w:rsid w:val="009D41E1"/>
    <w:rsid w:val="00C24C79"/>
    <w:rsid w:val="00D67C9B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6"/>
  </w:style>
  <w:style w:type="paragraph" w:styleId="6">
    <w:name w:val="heading 6"/>
    <w:basedOn w:val="a"/>
    <w:next w:val="a"/>
    <w:link w:val="60"/>
    <w:uiPriority w:val="9"/>
    <w:unhideWhenUsed/>
    <w:qFormat/>
    <w:rsid w:val="00505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056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0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6"/>
  </w:style>
  <w:style w:type="paragraph" w:styleId="6">
    <w:name w:val="heading 6"/>
    <w:basedOn w:val="a"/>
    <w:next w:val="a"/>
    <w:link w:val="60"/>
    <w:uiPriority w:val="9"/>
    <w:unhideWhenUsed/>
    <w:qFormat/>
    <w:rsid w:val="00505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056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0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33_ZaharovaOV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3</cp:revision>
  <dcterms:created xsi:type="dcterms:W3CDTF">2021-08-27T07:34:00Z</dcterms:created>
  <dcterms:modified xsi:type="dcterms:W3CDTF">2021-08-27T07:38:00Z</dcterms:modified>
</cp:coreProperties>
</file>